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/>
      </w:pPr>
      <w:r w:rsidDel="00000000" w:rsidR="00000000" w:rsidRPr="00000000">
        <w:rPr>
          <w:rtl w:val="0"/>
        </w:rPr>
        <w:t xml:space="preserve">Week of April 16 - 20</w:t>
      </w:r>
    </w:p>
    <w:p w:rsidR="00000000" w:rsidDel="00000000" w:rsidP="00000000" w:rsidRDefault="00000000" w:rsidRPr="00000000" w14:paraId="00000001">
      <w:pPr>
        <w:contextualSpacing w:val="0"/>
        <w:rPr/>
      </w:pPr>
      <w:r w:rsidDel="00000000" w:rsidR="00000000" w:rsidRPr="00000000">
        <w:rPr>
          <w:rtl w:val="0"/>
        </w:rPr>
        <w:t xml:space="preserve">OVERVIEW:</w:t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  <w:t xml:space="preserve">Students will create a painting of a still life with shiny colorful peppers. After underpainting, they will fill each object with local color and finish by adding shadows, then light areas, and finally highlights.</w:t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  <w:t xml:space="preserve">NATIONAL STANDARDS:</w:t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  <w:t xml:space="preserve">Grade 3</w:t>
      </w:r>
    </w:p>
    <w:p w:rsidR="00000000" w:rsidDel="00000000" w:rsidP="00000000" w:rsidRDefault="00000000" w:rsidRPr="00000000" w14:paraId="00000006">
      <w:pPr>
        <w:contextualSpacing w:val="0"/>
        <w:rPr/>
      </w:pPr>
      <w:r w:rsidDel="00000000" w:rsidR="00000000" w:rsidRPr="00000000">
        <w:rPr>
          <w:rtl w:val="0"/>
        </w:rPr>
        <w:t xml:space="preserve">VA.CR.2.3 -Create personally satisfying artwork using a variety of artistic processes and materials.</w:t>
      </w:r>
    </w:p>
    <w:p w:rsidR="00000000" w:rsidDel="00000000" w:rsidP="00000000" w:rsidRDefault="00000000" w:rsidRPr="00000000" w14:paraId="00000007">
      <w:pPr>
        <w:contextualSpacing w:val="0"/>
        <w:rPr/>
      </w:pPr>
      <w:r w:rsidDel="00000000" w:rsidR="00000000" w:rsidRPr="00000000">
        <w:rPr>
          <w:rtl w:val="0"/>
        </w:rPr>
        <w:t xml:space="preserve">Grade 4 </w:t>
      </w:r>
    </w:p>
    <w:p w:rsidR="00000000" w:rsidDel="00000000" w:rsidP="00000000" w:rsidRDefault="00000000" w:rsidRPr="00000000" w14:paraId="00000008">
      <w:pPr>
        <w:contextualSpacing w:val="0"/>
        <w:rPr/>
      </w:pPr>
      <w:r w:rsidDel="00000000" w:rsidR="00000000" w:rsidRPr="00000000">
        <w:rPr>
          <w:rtl w:val="0"/>
        </w:rPr>
        <w:t xml:space="preserve">VA:Cr1.1.4 – Brainstorm multiple approaches to a creative art or design problem.</w:t>
      </w:r>
    </w:p>
    <w:p w:rsidR="00000000" w:rsidDel="00000000" w:rsidP="00000000" w:rsidRDefault="00000000" w:rsidRPr="00000000" w14:paraId="00000009">
      <w:pPr>
        <w:contextualSpacing w:val="0"/>
        <w:rPr/>
      </w:pPr>
      <w:r w:rsidDel="00000000" w:rsidR="00000000" w:rsidRPr="00000000">
        <w:rPr>
          <w:rtl w:val="0"/>
        </w:rPr>
        <w:t xml:space="preserve">Grade 5</w:t>
      </w:r>
    </w:p>
    <w:p w:rsidR="00000000" w:rsidDel="00000000" w:rsidP="00000000" w:rsidRDefault="00000000" w:rsidRPr="00000000" w14:paraId="0000000A">
      <w:pPr>
        <w:contextualSpacing w:val="0"/>
        <w:rPr/>
      </w:pPr>
      <w:r w:rsidDel="00000000" w:rsidR="00000000" w:rsidRPr="00000000">
        <w:rPr>
          <w:rtl w:val="0"/>
        </w:rPr>
        <w:t xml:space="preserve">VA:Cr2.1.5 –Experiment and develop skills in multiple art-making techniques and approaches through practice.</w:t>
      </w:r>
    </w:p>
    <w:p w:rsidR="00000000" w:rsidDel="00000000" w:rsidP="00000000" w:rsidRDefault="00000000" w:rsidRPr="00000000" w14:paraId="0000000B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contextualSpacing w:val="0"/>
        <w:rPr/>
      </w:pPr>
      <w:r w:rsidDel="00000000" w:rsidR="00000000" w:rsidRPr="00000000">
        <w:rPr>
          <w:rtl w:val="0"/>
        </w:rPr>
        <w:t xml:space="preserve">LEARNING TARGETS:</w:t>
      </w:r>
    </w:p>
    <w:p w:rsidR="00000000" w:rsidDel="00000000" w:rsidP="00000000" w:rsidRDefault="00000000" w:rsidRPr="00000000" w14:paraId="0000000D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/>
      </w:pPr>
      <w:r w:rsidDel="00000000" w:rsidR="00000000" w:rsidRPr="00000000">
        <w:rPr>
          <w:rtl w:val="0"/>
        </w:rPr>
        <w:t xml:space="preserve">Students know how to create a painting using mid-tones</w:t>
      </w:r>
    </w:p>
    <w:p w:rsidR="00000000" w:rsidDel="00000000" w:rsidP="00000000" w:rsidRDefault="00000000" w:rsidRPr="00000000" w14:paraId="0000000F">
      <w:pPr>
        <w:contextualSpacing w:val="0"/>
        <w:rPr/>
      </w:pPr>
      <w:r w:rsidDel="00000000" w:rsidR="00000000" w:rsidRPr="00000000">
        <w:rPr>
          <w:rtl w:val="0"/>
        </w:rPr>
        <w:t xml:space="preserve">Students know how to sketch using paint</w:t>
      </w:r>
    </w:p>
    <w:p w:rsidR="00000000" w:rsidDel="00000000" w:rsidP="00000000" w:rsidRDefault="00000000" w:rsidRPr="00000000" w14:paraId="0000001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/>
      </w:pPr>
      <w:r w:rsidDel="00000000" w:rsidR="00000000" w:rsidRPr="00000000">
        <w:rPr>
          <w:rtl w:val="0"/>
        </w:rPr>
        <w:t xml:space="preserve">LESSON PLAN:</w:t>
      </w:r>
    </w:p>
    <w:p w:rsidR="00000000" w:rsidDel="00000000" w:rsidP="00000000" w:rsidRDefault="00000000" w:rsidRPr="00000000" w14:paraId="00000012">
      <w:pPr>
        <w:contextualSpacing w:val="0"/>
        <w:rPr/>
      </w:pPr>
      <w:r w:rsidDel="00000000" w:rsidR="00000000" w:rsidRPr="00000000">
        <w:rPr>
          <w:rtl w:val="0"/>
        </w:rPr>
        <w:t xml:space="preserve">1. Warmup(15 minutes)- Set up &amp; do an underpainting</w:t>
      </w:r>
    </w:p>
    <w:p w:rsidR="00000000" w:rsidDel="00000000" w:rsidP="00000000" w:rsidRDefault="00000000" w:rsidRPr="00000000" w14:paraId="00000013">
      <w:pPr>
        <w:contextualSpacing w:val="0"/>
        <w:rPr/>
      </w:pPr>
      <w:r w:rsidDel="00000000" w:rsidR="00000000" w:rsidRPr="00000000">
        <w:rPr>
          <w:rtl w:val="0"/>
        </w:rPr>
        <w:t xml:space="preserve">2. Practice (20 min) - Create still life in charcoal</w:t>
      </w:r>
    </w:p>
    <w:p w:rsidR="00000000" w:rsidDel="00000000" w:rsidP="00000000" w:rsidRDefault="00000000" w:rsidRPr="00000000" w14:paraId="00000014">
      <w:pPr>
        <w:contextualSpacing w:val="0"/>
        <w:rPr/>
      </w:pPr>
      <w:r w:rsidDel="00000000" w:rsidR="00000000" w:rsidRPr="00000000">
        <w:rPr>
          <w:rtl w:val="0"/>
        </w:rPr>
        <w:t xml:space="preserve">3. Draw with Paint(17 min) - Paint guidelines on canvas</w:t>
      </w:r>
    </w:p>
    <w:p w:rsidR="00000000" w:rsidDel="00000000" w:rsidP="00000000" w:rsidRDefault="00000000" w:rsidRPr="00000000" w14:paraId="00000015">
      <w:pPr>
        <w:contextualSpacing w:val="0"/>
        <w:rPr/>
      </w:pPr>
      <w:r w:rsidDel="00000000" w:rsidR="00000000" w:rsidRPr="00000000">
        <w:rPr>
          <w:rtl w:val="0"/>
        </w:rPr>
        <w:t xml:space="preserve">B R E A K</w:t>
      </w:r>
    </w:p>
    <w:p w:rsidR="00000000" w:rsidDel="00000000" w:rsidP="00000000" w:rsidRDefault="00000000" w:rsidRPr="00000000" w14:paraId="00000016">
      <w:pPr>
        <w:contextualSpacing w:val="0"/>
        <w:rPr/>
      </w:pPr>
      <w:r w:rsidDel="00000000" w:rsidR="00000000" w:rsidRPr="00000000">
        <w:rPr>
          <w:rtl w:val="0"/>
        </w:rPr>
        <w:t xml:space="preserve">4. Demo (10 min)- Teach talk and demo</w:t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rtl w:val="0"/>
        </w:rPr>
        <w:t xml:space="preserve">5. Paint (40 min) -Paint still life</w:t>
      </w:r>
    </w:p>
    <w:p w:rsidR="00000000" w:rsidDel="00000000" w:rsidP="00000000" w:rsidRDefault="00000000" w:rsidRPr="00000000" w14:paraId="00000018">
      <w:pPr>
        <w:contextualSpacing w:val="0"/>
        <w:rPr/>
      </w:pPr>
      <w:r w:rsidDel="00000000" w:rsidR="00000000" w:rsidRPr="00000000">
        <w:rPr>
          <w:rtl w:val="0"/>
        </w:rPr>
        <w:t xml:space="preserve">6. Clean Up (I2 min) -Everyone help</w:t>
      </w:r>
    </w:p>
    <w:p w:rsidR="00000000" w:rsidDel="00000000" w:rsidP="00000000" w:rsidRDefault="00000000" w:rsidRPr="00000000" w14:paraId="00000019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